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E5" w:rsidRDefault="004351E5" w:rsidP="004351E5">
      <w:pPr>
        <w:jc w:val="center"/>
        <w:rPr>
          <w:rFonts w:hint="eastAsia"/>
        </w:rPr>
      </w:pPr>
      <w:proofErr w:type="gramStart"/>
      <w:r>
        <w:rPr>
          <w:rFonts w:hint="eastAsia"/>
          <w:b/>
          <w:bCs/>
          <w:color w:val="1A1A1A"/>
          <w:sz w:val="42"/>
          <w:szCs w:val="42"/>
        </w:rPr>
        <w:t>原視定位</w:t>
      </w:r>
      <w:proofErr w:type="gramEnd"/>
      <w:r>
        <w:rPr>
          <w:rFonts w:hint="eastAsia"/>
          <w:b/>
          <w:bCs/>
          <w:color w:val="1A1A1A"/>
          <w:sz w:val="42"/>
          <w:szCs w:val="42"/>
        </w:rPr>
        <w:t>危機座談會</w:t>
      </w:r>
    </w:p>
    <w:p w:rsidR="004351E5" w:rsidRPr="004351E5" w:rsidRDefault="004351E5" w:rsidP="004351E5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4351E5">
        <w:rPr>
          <w:rFonts w:ascii="標楷體" w:eastAsia="標楷體" w:hAnsi="標楷體" w:hint="eastAsia"/>
          <w:sz w:val="28"/>
          <w:szCs w:val="28"/>
        </w:rPr>
        <w:t>洪貞玲</w:t>
      </w:r>
    </w:p>
    <w:p w:rsidR="004351E5" w:rsidRDefault="004351E5" w:rsidP="004351E5">
      <w:pPr>
        <w:jc w:val="center"/>
        <w:rPr>
          <w:rFonts w:hint="eastAsia"/>
        </w:rPr>
      </w:pPr>
      <w:r>
        <w:rPr>
          <w:rFonts w:hint="eastAsia"/>
        </w:rPr>
        <w:t>台大新聞所所長、原住民族傳播與文化研究中心主任</w:t>
      </w:r>
    </w:p>
    <w:p w:rsidR="004351E5" w:rsidRDefault="004351E5" w:rsidP="004351E5">
      <w:pPr>
        <w:jc w:val="center"/>
        <w:rPr>
          <w:rFonts w:hint="eastAsia"/>
        </w:rPr>
      </w:pPr>
      <w:r>
        <w:rPr>
          <w:rFonts w:hint="eastAsia"/>
        </w:rPr>
        <w:t>2014.10.2</w:t>
      </w:r>
    </w:p>
    <w:p w:rsidR="004351E5" w:rsidRPr="004351E5" w:rsidRDefault="004351E5">
      <w:pPr>
        <w:rPr>
          <w:rFonts w:hint="eastAsia"/>
        </w:rPr>
      </w:pPr>
    </w:p>
    <w:p w:rsidR="00F809E2" w:rsidRPr="00D62FEA" w:rsidRDefault="00AA7811" w:rsidP="0068562C">
      <w:pPr>
        <w:ind w:firstLine="480"/>
        <w:rPr>
          <w:rFonts w:ascii="標楷體" w:eastAsia="標楷體" w:hAnsi="標楷體" w:hint="eastAsia"/>
        </w:rPr>
      </w:pPr>
      <w:r w:rsidRPr="00D62FEA">
        <w:rPr>
          <w:rFonts w:ascii="標楷體" w:eastAsia="標楷體" w:hAnsi="標楷體" w:hint="eastAsia"/>
        </w:rPr>
        <w:t>原民台獨立營運不到一年，即發生台長請辭事件，</w:t>
      </w:r>
      <w:r w:rsidR="002C109F" w:rsidRPr="00D62FEA">
        <w:rPr>
          <w:rFonts w:ascii="標楷體" w:eastAsia="標楷體" w:hAnsi="標楷體" w:hint="eastAsia"/>
        </w:rPr>
        <w:t>暴露原民台治理上</w:t>
      </w:r>
      <w:r w:rsidRPr="00D62FEA">
        <w:rPr>
          <w:rFonts w:ascii="標楷體" w:eastAsia="標楷體" w:hAnsi="標楷體" w:hint="eastAsia"/>
        </w:rPr>
        <w:t>相當</w:t>
      </w:r>
      <w:r w:rsidR="002C109F" w:rsidRPr="00D62FEA">
        <w:rPr>
          <w:rFonts w:ascii="標楷體" w:eastAsia="標楷體" w:hAnsi="標楷體" w:hint="eastAsia"/>
        </w:rPr>
        <w:t>的</w:t>
      </w:r>
      <w:r w:rsidRPr="00D62FEA">
        <w:rPr>
          <w:rFonts w:ascii="標楷體" w:eastAsia="標楷體" w:hAnsi="標楷體" w:hint="eastAsia"/>
        </w:rPr>
        <w:t>危機。</w:t>
      </w:r>
      <w:r w:rsidR="009A42C6" w:rsidRPr="00D62FEA">
        <w:rPr>
          <w:rFonts w:ascii="標楷體" w:eastAsia="標楷體" w:hAnsi="標楷體" w:hint="eastAsia"/>
        </w:rPr>
        <w:t>作為長期關注原民台、也曾進行跨國原民台制度研究的傳播學者，</w:t>
      </w:r>
      <w:r w:rsidRPr="00D62FEA">
        <w:rPr>
          <w:rFonts w:ascii="標楷體" w:eastAsia="標楷體" w:hAnsi="標楷體" w:hint="eastAsia"/>
        </w:rPr>
        <w:t>以下僅就原民台與原文會之定位、如何確保營運自主的角度提出看法。</w:t>
      </w:r>
    </w:p>
    <w:p w:rsidR="001B3BBB" w:rsidRPr="001B3BBB" w:rsidRDefault="002461BB" w:rsidP="001B3BBB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kern w:val="0"/>
          <w:szCs w:val="24"/>
        </w:rPr>
      </w:pPr>
      <w:r w:rsidRPr="00D62FEA">
        <w:rPr>
          <w:rFonts w:ascii="標楷體" w:eastAsia="標楷體" w:hAnsi="標楷體" w:cs="新細明體"/>
          <w:b/>
          <w:kern w:val="0"/>
          <w:szCs w:val="24"/>
        </w:rPr>
        <w:t>一、原民</w:t>
      </w:r>
      <w:r w:rsidRPr="00D62FEA">
        <w:rPr>
          <w:rFonts w:ascii="標楷體" w:eastAsia="標楷體" w:hAnsi="標楷體" w:cs="新細明體" w:hint="eastAsia"/>
          <w:b/>
          <w:kern w:val="0"/>
          <w:szCs w:val="24"/>
        </w:rPr>
        <w:t>台</w:t>
      </w:r>
      <w:r w:rsidR="00D62FEA" w:rsidRPr="00D62FEA">
        <w:rPr>
          <w:rFonts w:ascii="標楷體" w:eastAsia="標楷體" w:hAnsi="標楷體" w:cs="新細明體"/>
          <w:b/>
          <w:kern w:val="0"/>
          <w:szCs w:val="24"/>
        </w:rPr>
        <w:t>與原文會的角色與定位</w:t>
      </w:r>
    </w:p>
    <w:p w:rsidR="001B3BBB" w:rsidRPr="001B3BBB" w:rsidRDefault="001B3BBB" w:rsidP="001B3BBB">
      <w:pPr>
        <w:widowControl/>
        <w:spacing w:before="100" w:beforeAutospacing="1" w:after="100" w:afterAutospacing="1"/>
        <w:ind w:left="720"/>
        <w:rPr>
          <w:rFonts w:ascii="標楷體" w:eastAsia="標楷體" w:hAnsi="標楷體" w:cs="新細明體"/>
          <w:kern w:val="0"/>
          <w:szCs w:val="24"/>
        </w:rPr>
      </w:pPr>
      <w:r w:rsidRPr="001B3BBB">
        <w:rPr>
          <w:rFonts w:ascii="標楷體" w:eastAsia="標楷體" w:hAnsi="標楷體" w:cs="新細明體"/>
          <w:kern w:val="0"/>
          <w:szCs w:val="24"/>
        </w:rPr>
        <w:t>1、目前原文會與原民</w:t>
      </w:r>
      <w:proofErr w:type="gramStart"/>
      <w:r w:rsidRPr="001B3BBB">
        <w:rPr>
          <w:rFonts w:ascii="標楷體" w:eastAsia="標楷體" w:hAnsi="標楷體" w:cs="新細明體"/>
          <w:kern w:val="0"/>
          <w:szCs w:val="24"/>
        </w:rPr>
        <w:t>臺</w:t>
      </w:r>
      <w:proofErr w:type="gramEnd"/>
      <w:r w:rsidRPr="001B3BBB">
        <w:rPr>
          <w:rFonts w:ascii="標楷體" w:eastAsia="標楷體" w:hAnsi="標楷體" w:cs="新細明體"/>
          <w:kern w:val="0"/>
          <w:szCs w:val="24"/>
        </w:rPr>
        <w:t>的關係相關法源主要有二：</w:t>
      </w:r>
    </w:p>
    <w:p w:rsidR="001B3BBB" w:rsidRPr="001B3BBB" w:rsidRDefault="001B3BBB" w:rsidP="001B3BBB">
      <w:pPr>
        <w:widowControl/>
        <w:spacing w:before="100" w:beforeAutospacing="1" w:after="100" w:afterAutospacing="1"/>
        <w:ind w:left="1440"/>
        <w:rPr>
          <w:rFonts w:ascii="標楷體" w:eastAsia="標楷體" w:hAnsi="標楷體" w:cs="新細明體"/>
          <w:kern w:val="0"/>
          <w:szCs w:val="24"/>
        </w:rPr>
      </w:pPr>
      <w:r w:rsidRPr="001B3BBB">
        <w:rPr>
          <w:rFonts w:ascii="標楷體" w:eastAsia="標楷體" w:hAnsi="標楷體" w:cs="新細明體"/>
          <w:kern w:val="0"/>
          <w:szCs w:val="24"/>
        </w:rPr>
        <w:t>1</w:t>
      </w:r>
      <w:proofErr w:type="gramStart"/>
      <w:r w:rsidRPr="001B3BBB">
        <w:rPr>
          <w:rFonts w:ascii="標楷體" w:eastAsia="標楷體" w:hAnsi="標楷體" w:cs="新細明體"/>
          <w:kern w:val="0"/>
          <w:szCs w:val="24"/>
        </w:rPr>
        <w:t>）</w:t>
      </w:r>
      <w:proofErr w:type="gramEnd"/>
      <w:r w:rsidRPr="001B3BBB">
        <w:rPr>
          <w:rFonts w:ascii="標楷體" w:eastAsia="標楷體" w:hAnsi="標楷體" w:cs="新細明體"/>
          <w:kern w:val="0"/>
          <w:szCs w:val="24"/>
        </w:rPr>
        <w:t>原文會組織條例第一條：「為傳承原住民族文化教育、經營原住民族文化傳播媒體事業，特設置….本條例。」</w:t>
      </w:r>
    </w:p>
    <w:p w:rsidR="001B3BBB" w:rsidRPr="001B3BBB" w:rsidRDefault="001B3BBB" w:rsidP="001B3BBB">
      <w:pPr>
        <w:widowControl/>
        <w:spacing w:before="100" w:beforeAutospacing="1" w:after="100" w:afterAutospacing="1"/>
        <w:ind w:left="1440"/>
        <w:rPr>
          <w:rFonts w:ascii="標楷體" w:eastAsia="標楷體" w:hAnsi="標楷體" w:cs="新細明體"/>
          <w:kern w:val="0"/>
          <w:szCs w:val="24"/>
        </w:rPr>
      </w:pPr>
      <w:r w:rsidRPr="001B3BBB">
        <w:rPr>
          <w:rFonts w:ascii="標楷體" w:eastAsia="標楷體" w:hAnsi="標楷體" w:cs="新細明體"/>
          <w:kern w:val="0"/>
          <w:szCs w:val="24"/>
        </w:rPr>
        <w:t>2</w:t>
      </w:r>
      <w:proofErr w:type="gramStart"/>
      <w:r w:rsidRPr="001B3BBB">
        <w:rPr>
          <w:rFonts w:ascii="標楷體" w:eastAsia="標楷體" w:hAnsi="標楷體" w:cs="新細明體"/>
          <w:kern w:val="0"/>
          <w:szCs w:val="24"/>
        </w:rPr>
        <w:t>）</w:t>
      </w:r>
      <w:proofErr w:type="gramEnd"/>
      <w:r w:rsidRPr="001B3BBB">
        <w:rPr>
          <w:rFonts w:ascii="標楷體" w:eastAsia="標楷體" w:hAnsi="標楷體" w:cs="新細明體"/>
          <w:kern w:val="0"/>
          <w:szCs w:val="24"/>
        </w:rPr>
        <w:t>原住民族教育法第29條：「為設置原住民族專屬頻道及經營文化傳播媒體事業，以傳承原住民族文化教育，中央原住民族主管機關應編列經費及接受私人或法人團體之捐助，成立….基金會」</w:t>
      </w:r>
    </w:p>
    <w:p w:rsidR="001B3BBB" w:rsidRPr="001B3BBB" w:rsidRDefault="001B3BBB" w:rsidP="001B3BBB">
      <w:pPr>
        <w:widowControl/>
        <w:spacing w:before="100" w:beforeAutospacing="1" w:after="100" w:afterAutospacing="1"/>
        <w:ind w:left="720"/>
        <w:rPr>
          <w:rFonts w:ascii="標楷體" w:eastAsia="標楷體" w:hAnsi="標楷體" w:cs="新細明體"/>
          <w:kern w:val="0"/>
          <w:szCs w:val="24"/>
        </w:rPr>
      </w:pPr>
      <w:r w:rsidRPr="001B3BBB">
        <w:rPr>
          <w:rFonts w:ascii="標楷體" w:eastAsia="標楷體" w:hAnsi="標楷體" w:cs="新細明體"/>
          <w:kern w:val="0"/>
          <w:szCs w:val="24"/>
        </w:rPr>
        <w:t> 這兩條法源</w:t>
      </w:r>
      <w:r w:rsidR="002461BB" w:rsidRPr="00D62FEA">
        <w:rPr>
          <w:rFonts w:ascii="標楷體" w:eastAsia="標楷體" w:hAnsi="標楷體" w:cs="新細明體" w:hint="eastAsia"/>
          <w:kern w:val="0"/>
          <w:szCs w:val="24"/>
        </w:rPr>
        <w:t>成為原民台</w:t>
      </w:r>
      <w:proofErr w:type="gramStart"/>
      <w:r w:rsidR="002461BB" w:rsidRPr="00D62FEA">
        <w:rPr>
          <w:rFonts w:ascii="標楷體" w:eastAsia="標楷體" w:hAnsi="標楷體" w:cs="新細明體" w:hint="eastAsia"/>
          <w:kern w:val="0"/>
          <w:szCs w:val="24"/>
        </w:rPr>
        <w:t>由公廣集團</w:t>
      </w:r>
      <w:proofErr w:type="gramEnd"/>
      <w:r w:rsidR="002461BB" w:rsidRPr="00D62FEA">
        <w:rPr>
          <w:rFonts w:ascii="標楷體" w:eastAsia="標楷體" w:hAnsi="標楷體" w:cs="新細明體" w:hint="eastAsia"/>
          <w:kern w:val="0"/>
          <w:szCs w:val="24"/>
        </w:rPr>
        <w:t>獨立出來，交由原文會經營之法源。</w:t>
      </w:r>
      <w:r w:rsidRPr="001B3BBB">
        <w:rPr>
          <w:rFonts w:ascii="標楷體" w:eastAsia="標楷體" w:hAnsi="標楷體" w:cs="新細明體"/>
          <w:kern w:val="0"/>
          <w:szCs w:val="24"/>
        </w:rPr>
        <w:t> </w:t>
      </w:r>
    </w:p>
    <w:p w:rsidR="00DC19C6" w:rsidRPr="00D62FEA" w:rsidRDefault="00E66EC1" w:rsidP="00DC19C6">
      <w:pPr>
        <w:pStyle w:val="Default"/>
        <w:rPr>
          <w:rFonts w:ascii="標楷體" w:eastAsia="標楷體" w:hAnsi="標楷體"/>
        </w:rPr>
      </w:pPr>
      <w:r w:rsidRPr="00D62FEA">
        <w:rPr>
          <w:rFonts w:ascii="標楷體" w:eastAsia="標楷體" w:hAnsi="標楷體" w:hint="eastAsia"/>
        </w:rPr>
        <w:t>2</w:t>
      </w:r>
      <w:r w:rsidR="001B3BBB" w:rsidRPr="001B3BBB">
        <w:rPr>
          <w:rFonts w:ascii="標楷體" w:eastAsia="標楷體" w:hAnsi="標楷體"/>
        </w:rPr>
        <w:t>、</w:t>
      </w:r>
      <w:r w:rsidR="00DC19C6" w:rsidRPr="00D62FEA">
        <w:rPr>
          <w:rFonts w:ascii="標楷體" w:eastAsia="標楷體" w:hAnsi="標楷體" w:hint="eastAsia"/>
        </w:rPr>
        <w:t>原文會之主掌業務，兼具</w:t>
      </w:r>
      <w:r w:rsidR="00C56715" w:rsidRPr="001B3BBB">
        <w:rPr>
          <w:rFonts w:ascii="標楷體" w:eastAsia="標楷體" w:hAnsi="標楷體"/>
        </w:rPr>
        <w:t>傳承原住民族文化教育、經營原住民族文化傳播媒體事業</w:t>
      </w:r>
      <w:r w:rsidR="00DC19C6" w:rsidRPr="00D62FEA">
        <w:rPr>
          <w:rFonts w:ascii="標楷體" w:eastAsia="標楷體" w:hAnsi="標楷體" w:hint="eastAsia"/>
        </w:rPr>
        <w:t>。此可由</w:t>
      </w:r>
      <w:r w:rsidR="00DB7914" w:rsidRPr="00D62FEA">
        <w:rPr>
          <w:rFonts w:ascii="標楷體" w:eastAsia="標楷體" w:hAnsi="標楷體" w:hint="eastAsia"/>
        </w:rPr>
        <w:t>｢</w:t>
      </w:r>
      <w:r w:rsidR="00DC19C6" w:rsidRPr="00D62FEA">
        <w:rPr>
          <w:rFonts w:ascii="標楷體" w:eastAsia="標楷體" w:hAnsi="標楷體"/>
        </w:rPr>
        <w:t xml:space="preserve"> </w:t>
      </w:r>
      <w:r w:rsidR="00DC19C6" w:rsidRPr="00D62FEA">
        <w:rPr>
          <w:rFonts w:ascii="標楷體" w:eastAsia="標楷體" w:hAnsi="標楷體" w:hint="eastAsia"/>
        </w:rPr>
        <w:t>財團法人原住民族文化事業基金會設置條例</w:t>
      </w:r>
      <w:r w:rsidR="00DB7914" w:rsidRPr="00D62FEA">
        <w:rPr>
          <w:rFonts w:ascii="標楷體" w:eastAsia="標楷體" w:hAnsi="標楷體" w:hint="eastAsia"/>
        </w:rPr>
        <w:t>｣</w:t>
      </w:r>
      <w:r w:rsidR="00C56715" w:rsidRPr="00D62FEA">
        <w:rPr>
          <w:rFonts w:ascii="標楷體" w:eastAsia="標楷體" w:hAnsi="標楷體" w:hint="eastAsia"/>
        </w:rPr>
        <w:t>第一條及第四條</w:t>
      </w:r>
      <w:r w:rsidR="00A14081" w:rsidRPr="00D62FEA">
        <w:rPr>
          <w:rFonts w:ascii="標楷體" w:eastAsia="標楷體" w:hAnsi="標楷體" w:hint="eastAsia"/>
        </w:rPr>
        <w:t>看出。</w:t>
      </w:r>
    </w:p>
    <w:p w:rsidR="002A7468" w:rsidRPr="00D62FEA" w:rsidRDefault="00CD14AF" w:rsidP="0099797A">
      <w:pPr>
        <w:widowControl/>
        <w:spacing w:before="100" w:beforeAutospacing="1" w:after="100" w:afterAutospacing="1"/>
        <w:ind w:firstLine="480"/>
        <w:rPr>
          <w:rFonts w:ascii="標楷體" w:eastAsia="標楷體" w:hAnsi="標楷體" w:cs="新細明體" w:hint="eastAsia"/>
          <w:kern w:val="0"/>
          <w:szCs w:val="24"/>
        </w:rPr>
      </w:pPr>
      <w:r w:rsidRPr="00D62FEA">
        <w:rPr>
          <w:rFonts w:ascii="標楷體" w:eastAsia="標楷體" w:hAnsi="標楷體" w:cs="新細明體" w:hint="eastAsia"/>
          <w:kern w:val="0"/>
          <w:szCs w:val="24"/>
        </w:rPr>
        <w:t>然而，</w:t>
      </w:r>
      <w:r w:rsidRPr="001B3BBB">
        <w:rPr>
          <w:rFonts w:ascii="標楷體" w:eastAsia="標楷體" w:hAnsi="標楷體" w:cs="新細明體"/>
          <w:kern w:val="0"/>
          <w:szCs w:val="24"/>
        </w:rPr>
        <w:t>傳承原住民族文化教育、經營原住民族文化傳播媒體事業</w:t>
      </w:r>
      <w:r w:rsidRPr="00D62FEA">
        <w:rPr>
          <w:rFonts w:ascii="標楷體" w:eastAsia="標楷體" w:hAnsi="標楷體" w:cs="新細明體" w:hint="eastAsia"/>
          <w:kern w:val="0"/>
          <w:szCs w:val="24"/>
        </w:rPr>
        <w:t>兩大任務，時可並行不悖，卻也會產生衝突。</w:t>
      </w:r>
    </w:p>
    <w:p w:rsidR="002A7468" w:rsidRPr="00D62FEA" w:rsidRDefault="002A7468" w:rsidP="0099797A">
      <w:pPr>
        <w:widowControl/>
        <w:spacing w:before="100" w:beforeAutospacing="1" w:after="100" w:afterAutospacing="1"/>
        <w:ind w:firstLine="480"/>
        <w:rPr>
          <w:rFonts w:ascii="標楷體" w:eastAsia="標楷體" w:hAnsi="標楷體" w:cs="新細明體" w:hint="eastAsia"/>
          <w:kern w:val="0"/>
          <w:szCs w:val="24"/>
        </w:rPr>
      </w:pPr>
      <w:r w:rsidRPr="00D62FEA">
        <w:rPr>
          <w:rFonts w:ascii="標楷體" w:eastAsia="標楷體" w:hAnsi="標楷體" w:cs="新細明體" w:hint="eastAsia"/>
          <w:kern w:val="0"/>
          <w:szCs w:val="24"/>
        </w:rPr>
        <w:t>一方面，從原文會的角度而言，因為任務的雙元性，其董事之選任陷入兩難，難以兼顧；以文化藝術專業見長之董事與傳播專業見長之董事，在思考這些業務</w:t>
      </w:r>
      <w:proofErr w:type="gramStart"/>
      <w:r w:rsidRPr="00D62FEA">
        <w:rPr>
          <w:rFonts w:ascii="標楷體" w:eastAsia="標楷體" w:hAnsi="標楷體" w:cs="新細明體" w:hint="eastAsia"/>
          <w:kern w:val="0"/>
          <w:szCs w:val="24"/>
        </w:rPr>
        <w:t>之間，</w:t>
      </w:r>
      <w:proofErr w:type="gramEnd"/>
      <w:r w:rsidRPr="00D62FEA">
        <w:rPr>
          <w:rFonts w:ascii="標楷體" w:eastAsia="標楷體" w:hAnsi="標楷體" w:cs="新細明體" w:hint="eastAsia"/>
          <w:kern w:val="0"/>
          <w:szCs w:val="24"/>
        </w:rPr>
        <w:t>恐會有所落差。又，經營電視台是高度專業及特殊的任務，原文會以既有之人力物力，專營電視台都已經困難重重，更何況還要兼顧</w:t>
      </w:r>
      <w:r w:rsidR="00B166D2" w:rsidRPr="00D62FEA">
        <w:rPr>
          <w:rFonts w:ascii="標楷體" w:eastAsia="標楷體" w:hAnsi="標楷體" w:cs="新細明體" w:hint="eastAsia"/>
          <w:kern w:val="0"/>
          <w:szCs w:val="24"/>
        </w:rPr>
        <w:t>其他？最後，原文會在行使文化</w:t>
      </w:r>
      <w:r w:rsidR="00637488" w:rsidRPr="00D62FEA">
        <w:rPr>
          <w:rFonts w:ascii="標楷體" w:eastAsia="標楷體" w:hAnsi="標楷體" w:cs="新細明體" w:hint="eastAsia"/>
          <w:kern w:val="0"/>
          <w:szCs w:val="24"/>
        </w:rPr>
        <w:t>教育</w:t>
      </w:r>
      <w:r w:rsidR="00B166D2" w:rsidRPr="00D62FEA">
        <w:rPr>
          <w:rFonts w:ascii="標楷體" w:eastAsia="標楷體" w:hAnsi="標楷體" w:cs="新細明體" w:hint="eastAsia"/>
          <w:kern w:val="0"/>
          <w:szCs w:val="24"/>
        </w:rPr>
        <w:t>之任務，</w:t>
      </w:r>
      <w:r w:rsidR="00637488" w:rsidRPr="00D62FEA">
        <w:rPr>
          <w:rFonts w:ascii="標楷體" w:eastAsia="標楷體" w:hAnsi="標楷體" w:cs="新細明體" w:hint="eastAsia"/>
          <w:kern w:val="0"/>
          <w:szCs w:val="24"/>
        </w:rPr>
        <w:t>係為補助推廣之角色，</w:t>
      </w:r>
      <w:r w:rsidR="00F148CD" w:rsidRPr="00D62FEA">
        <w:rPr>
          <w:rFonts w:ascii="標楷體" w:eastAsia="標楷體" w:hAnsi="標楷體" w:cs="新細明體" w:hint="eastAsia"/>
          <w:kern w:val="0"/>
          <w:szCs w:val="24"/>
        </w:rPr>
        <w:t>在電台營運上，係為自主監督的角色，</w:t>
      </w:r>
      <w:r w:rsidR="00B166D2" w:rsidRPr="00D62FEA">
        <w:rPr>
          <w:rFonts w:ascii="標楷體" w:eastAsia="標楷體" w:hAnsi="標楷體" w:cs="新細明體" w:hint="eastAsia"/>
          <w:kern w:val="0"/>
          <w:szCs w:val="24"/>
        </w:rPr>
        <w:t>若</w:t>
      </w:r>
      <w:r w:rsidR="00F148CD" w:rsidRPr="00D62FEA">
        <w:rPr>
          <w:rFonts w:ascii="標楷體" w:eastAsia="標楷體" w:hAnsi="標楷體" w:cs="新細明體" w:hint="eastAsia"/>
          <w:kern w:val="0"/>
          <w:szCs w:val="24"/>
        </w:rPr>
        <w:t>因推廣文化教育事務</w:t>
      </w:r>
      <w:r w:rsidR="00B166D2" w:rsidRPr="00D62FEA">
        <w:rPr>
          <w:rFonts w:ascii="標楷體" w:eastAsia="標楷體" w:hAnsi="標楷體" w:cs="新細明體" w:hint="eastAsia"/>
          <w:kern w:val="0"/>
          <w:szCs w:val="24"/>
        </w:rPr>
        <w:t>而要原民台在</w:t>
      </w:r>
      <w:proofErr w:type="gramStart"/>
      <w:r w:rsidR="00B166D2" w:rsidRPr="00D62FEA">
        <w:rPr>
          <w:rFonts w:ascii="標楷體" w:eastAsia="標楷體" w:hAnsi="標楷體" w:cs="新細明體" w:hint="eastAsia"/>
          <w:kern w:val="0"/>
          <w:szCs w:val="24"/>
        </w:rPr>
        <w:t>製</w:t>
      </w:r>
      <w:r w:rsidRPr="00D62FEA">
        <w:rPr>
          <w:rFonts w:ascii="標楷體" w:eastAsia="標楷體" w:hAnsi="標楷體" w:cs="新細明體" w:hint="eastAsia"/>
          <w:kern w:val="0"/>
          <w:szCs w:val="24"/>
        </w:rPr>
        <w:t>播上予以</w:t>
      </w:r>
      <w:proofErr w:type="gramEnd"/>
      <w:r w:rsidRPr="00D62FEA">
        <w:rPr>
          <w:rFonts w:ascii="標楷體" w:eastAsia="標楷體" w:hAnsi="標楷體" w:cs="新細明體" w:hint="eastAsia"/>
          <w:kern w:val="0"/>
          <w:szCs w:val="24"/>
        </w:rPr>
        <w:t>配合，</w:t>
      </w:r>
      <w:r w:rsidR="00F001E0" w:rsidRPr="00D62FEA">
        <w:rPr>
          <w:rFonts w:ascii="標楷體" w:eastAsia="標楷體" w:hAnsi="標楷體" w:cs="新細明體" w:hint="eastAsia"/>
          <w:kern w:val="0"/>
          <w:szCs w:val="24"/>
        </w:rPr>
        <w:t>將在內部製造高度衝突與緊張，</w:t>
      </w:r>
      <w:r w:rsidRPr="00D62FEA">
        <w:rPr>
          <w:rFonts w:ascii="標楷體" w:eastAsia="標楷體" w:hAnsi="標楷體" w:cs="新細明體" w:hint="eastAsia"/>
          <w:kern w:val="0"/>
          <w:szCs w:val="24"/>
        </w:rPr>
        <w:t>也不利於原民台自主運作。</w:t>
      </w:r>
    </w:p>
    <w:p w:rsidR="00005A78" w:rsidRPr="001B3BBB" w:rsidRDefault="002A7468" w:rsidP="002460ED">
      <w:pPr>
        <w:widowControl/>
        <w:spacing w:before="100" w:beforeAutospacing="1" w:after="100" w:afterAutospacing="1"/>
        <w:ind w:firstLine="480"/>
        <w:rPr>
          <w:rFonts w:ascii="標楷體" w:eastAsia="標楷體" w:hAnsi="標楷體" w:cs="新細明體"/>
          <w:kern w:val="0"/>
          <w:szCs w:val="24"/>
        </w:rPr>
      </w:pPr>
      <w:r w:rsidRPr="00D62FEA">
        <w:rPr>
          <w:rFonts w:ascii="標楷體" w:eastAsia="標楷體" w:hAnsi="標楷體" w:cs="新細明體" w:hint="eastAsia"/>
          <w:kern w:val="0"/>
          <w:szCs w:val="24"/>
        </w:rPr>
        <w:lastRenderedPageBreak/>
        <w:t>另一方面，從原民台的角度而言，</w:t>
      </w:r>
      <w:r w:rsidR="00005A78" w:rsidRPr="00D62FEA">
        <w:rPr>
          <w:rFonts w:ascii="標楷體" w:eastAsia="標楷體" w:hAnsi="標楷體" w:cs="新細明體" w:hint="eastAsia"/>
          <w:kern w:val="0"/>
          <w:szCs w:val="24"/>
        </w:rPr>
        <w:t>族群媒體原本就具有傳承族群語言、文化等任務，但是，媒體營運有其自主性，也必須避免被過度工具化的傾向。又，媒體</w:t>
      </w:r>
      <w:r w:rsidR="00005A78" w:rsidRPr="001B3BBB">
        <w:rPr>
          <w:rFonts w:ascii="標楷體" w:eastAsia="標楷體" w:hAnsi="標楷體" w:cs="新細明體"/>
          <w:kern w:val="0"/>
          <w:szCs w:val="24"/>
        </w:rPr>
        <w:t>除了「告知」功能外</w:t>
      </w:r>
      <w:r w:rsidR="00005A78" w:rsidRPr="00D62FEA">
        <w:rPr>
          <w:rFonts w:ascii="標楷體" w:eastAsia="標楷體" w:hAnsi="標楷體" w:cs="新細明體" w:hint="eastAsia"/>
          <w:kern w:val="0"/>
          <w:szCs w:val="24"/>
        </w:rPr>
        <w:t>，亦有</w:t>
      </w:r>
      <w:r w:rsidR="00005A78" w:rsidRPr="001B3BBB">
        <w:rPr>
          <w:rFonts w:ascii="標楷體" w:eastAsia="標楷體" w:hAnsi="標楷體" w:cs="新細明體"/>
          <w:kern w:val="0"/>
          <w:szCs w:val="24"/>
        </w:rPr>
        <w:t>「監督」的功能</w:t>
      </w:r>
      <w:r w:rsidR="00005A78" w:rsidRPr="00D62FEA">
        <w:rPr>
          <w:rFonts w:ascii="標楷體" w:eastAsia="標楷體" w:hAnsi="標楷體" w:cs="新細明體" w:hint="eastAsia"/>
          <w:kern w:val="0"/>
          <w:szCs w:val="24"/>
        </w:rPr>
        <w:t>，</w:t>
      </w:r>
      <w:r w:rsidR="0099797A" w:rsidRPr="00D62FEA">
        <w:rPr>
          <w:rFonts w:ascii="標楷體" w:eastAsia="標楷體" w:hAnsi="標楷體" w:cs="新細明體" w:hint="eastAsia"/>
          <w:kern w:val="0"/>
          <w:szCs w:val="24"/>
        </w:rPr>
        <w:t>因此，對於原民主管機關或是原文會所推動的</w:t>
      </w:r>
      <w:r w:rsidR="00005A78" w:rsidRPr="001B3BBB">
        <w:rPr>
          <w:rFonts w:ascii="標楷體" w:eastAsia="標楷體" w:hAnsi="標楷體" w:cs="新細明體"/>
          <w:kern w:val="0"/>
          <w:szCs w:val="24"/>
        </w:rPr>
        <w:t>「文化教育」</w:t>
      </w:r>
      <w:r w:rsidR="0099797A" w:rsidRPr="00D62FEA">
        <w:rPr>
          <w:rFonts w:ascii="標楷體" w:eastAsia="標楷體" w:hAnsi="標楷體" w:cs="新細明體" w:hint="eastAsia"/>
          <w:kern w:val="0"/>
          <w:szCs w:val="24"/>
        </w:rPr>
        <w:t>事務</w:t>
      </w:r>
      <w:r w:rsidR="00005A78" w:rsidRPr="001B3BBB">
        <w:rPr>
          <w:rFonts w:ascii="標楷體" w:eastAsia="標楷體" w:hAnsi="標楷體" w:cs="新細明體"/>
          <w:kern w:val="0"/>
          <w:szCs w:val="24"/>
        </w:rPr>
        <w:t>，</w:t>
      </w:r>
      <w:r w:rsidR="005616B8" w:rsidRPr="00D62FEA">
        <w:rPr>
          <w:rFonts w:ascii="標楷體" w:eastAsia="標楷體" w:hAnsi="標楷體" w:cs="新細明體" w:hint="eastAsia"/>
          <w:kern w:val="0"/>
          <w:szCs w:val="24"/>
        </w:rPr>
        <w:t>除了告知，亦應監督、甚至批判，才是族群媒體應善盡之職責。</w:t>
      </w:r>
      <w:r w:rsidR="00E1603A" w:rsidRPr="00D62FEA">
        <w:rPr>
          <w:rFonts w:ascii="標楷體" w:eastAsia="標楷體" w:hAnsi="標楷體" w:cs="新細明體" w:hint="eastAsia"/>
          <w:kern w:val="0"/>
          <w:szCs w:val="24"/>
        </w:rPr>
        <w:t>最後，從各國原民台營運的經驗觀察，</w:t>
      </w:r>
      <w:r w:rsidR="00693C02" w:rsidRPr="00D62FEA">
        <w:rPr>
          <w:rFonts w:ascii="標楷體" w:eastAsia="標楷體" w:hAnsi="標楷體" w:cs="新細明體" w:hint="eastAsia"/>
          <w:kern w:val="0"/>
          <w:szCs w:val="24"/>
        </w:rPr>
        <w:t>原民台之經營由專責單位負責，</w:t>
      </w:r>
      <w:r w:rsidR="0058645E" w:rsidRPr="00D62FEA">
        <w:rPr>
          <w:rFonts w:ascii="標楷體" w:eastAsia="標楷體" w:hAnsi="標楷體" w:cs="新細明體" w:hint="eastAsia"/>
          <w:kern w:val="0"/>
          <w:szCs w:val="24"/>
        </w:rPr>
        <w:t>方能善盡其功，對內</w:t>
      </w:r>
      <w:r w:rsidR="00693C02" w:rsidRPr="00D62FEA">
        <w:rPr>
          <w:rFonts w:ascii="標楷體" w:eastAsia="標楷體" w:hAnsi="標楷體" w:cs="新細明體" w:hint="eastAsia"/>
          <w:kern w:val="0"/>
          <w:szCs w:val="24"/>
        </w:rPr>
        <w:t>維護族群利益、</w:t>
      </w:r>
      <w:r w:rsidR="0058645E" w:rsidRPr="00D62FEA">
        <w:rPr>
          <w:rFonts w:ascii="標楷體" w:eastAsia="標楷體" w:hAnsi="標楷體" w:cs="新細明體" w:hint="eastAsia"/>
          <w:kern w:val="0"/>
          <w:szCs w:val="24"/>
        </w:rPr>
        <w:t>對外與主流社會溝通</w:t>
      </w:r>
      <w:r w:rsidR="00693C02" w:rsidRPr="00D62FEA">
        <w:rPr>
          <w:rFonts w:ascii="標楷體" w:eastAsia="標楷體" w:hAnsi="標楷體" w:cs="新細明體" w:hint="eastAsia"/>
          <w:kern w:val="0"/>
          <w:szCs w:val="24"/>
        </w:rPr>
        <w:t>。</w:t>
      </w:r>
      <w:r w:rsidR="002460ED" w:rsidRPr="00D62FEA">
        <w:rPr>
          <w:rFonts w:ascii="標楷體" w:eastAsia="標楷體" w:hAnsi="標楷體" w:cs="新細明體" w:hint="eastAsia"/>
          <w:kern w:val="0"/>
          <w:szCs w:val="24"/>
        </w:rPr>
        <w:t>全世界最早獨立營運的加拿大APTN</w:t>
      </w:r>
      <w:r w:rsidR="002460ED" w:rsidRPr="00D62FEA">
        <w:rPr>
          <w:rFonts w:ascii="標楷體" w:eastAsia="標楷體" w:hAnsi="標楷體" w:cs="新細明體" w:hint="eastAsia"/>
          <w:kern w:val="0"/>
          <w:szCs w:val="24"/>
        </w:rPr>
        <w:t>以及表現亮眼的紐西蘭毛利台，皆是如此。</w:t>
      </w:r>
    </w:p>
    <w:p w:rsidR="00914204" w:rsidRPr="00D62FEA" w:rsidRDefault="00914204" w:rsidP="00914204">
      <w:pPr>
        <w:widowControl/>
        <w:spacing w:before="100" w:beforeAutospacing="1" w:after="100" w:afterAutospacing="1"/>
        <w:ind w:firstLine="480"/>
        <w:rPr>
          <w:rFonts w:ascii="標楷體" w:eastAsia="標楷體" w:hAnsi="標楷體" w:hint="eastAsia"/>
          <w:b/>
          <w:sz w:val="28"/>
          <w:szCs w:val="28"/>
        </w:rPr>
      </w:pPr>
      <w:r w:rsidRPr="00D62FEA">
        <w:rPr>
          <w:rFonts w:ascii="標楷體" w:eastAsia="標楷體" w:hAnsi="標楷體" w:hint="eastAsia"/>
          <w:b/>
          <w:sz w:val="28"/>
          <w:szCs w:val="28"/>
        </w:rPr>
        <w:t>二、確保原民台自主營運之建議</w:t>
      </w:r>
    </w:p>
    <w:p w:rsidR="00EB009D" w:rsidRPr="00D62FEA" w:rsidRDefault="00EB009D" w:rsidP="00914204">
      <w:pPr>
        <w:widowControl/>
        <w:spacing w:before="100" w:beforeAutospacing="1" w:after="100" w:afterAutospacing="1"/>
        <w:ind w:firstLine="480"/>
        <w:rPr>
          <w:rFonts w:ascii="標楷體" w:eastAsia="標楷體" w:hAnsi="標楷體" w:cs="新細明體" w:hint="eastAsia"/>
          <w:kern w:val="0"/>
          <w:szCs w:val="24"/>
        </w:rPr>
      </w:pPr>
      <w:r w:rsidRPr="00D62FEA">
        <w:rPr>
          <w:rFonts w:ascii="標楷體" w:eastAsia="標楷體" w:hAnsi="標楷體" w:hint="eastAsia"/>
          <w:szCs w:val="24"/>
        </w:rPr>
        <w:t>（1）原文會任務單純化，避免將</w:t>
      </w:r>
      <w:r w:rsidRPr="001B3BBB">
        <w:rPr>
          <w:rFonts w:ascii="標楷體" w:eastAsia="標楷體" w:hAnsi="標楷體" w:cs="新細明體"/>
          <w:kern w:val="0"/>
          <w:szCs w:val="24"/>
        </w:rPr>
        <w:t>傳承原住民族文化教育、經營原住民族文化傳播媒體事業</w:t>
      </w:r>
      <w:r w:rsidRPr="00D62FEA">
        <w:rPr>
          <w:rFonts w:ascii="標楷體" w:eastAsia="標楷體" w:hAnsi="標楷體" w:cs="新細明體" w:hint="eastAsia"/>
          <w:kern w:val="0"/>
          <w:szCs w:val="24"/>
        </w:rPr>
        <w:t>兩大任務兼治</w:t>
      </w:r>
      <w:proofErr w:type="gramStart"/>
      <w:r w:rsidRPr="00D62FEA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D62FEA">
        <w:rPr>
          <w:rFonts w:ascii="標楷體" w:eastAsia="標楷體" w:hAnsi="標楷體" w:cs="新細明體" w:hint="eastAsia"/>
          <w:kern w:val="0"/>
          <w:szCs w:val="24"/>
        </w:rPr>
        <w:t>爐。方案一、原文會保留傳承原住民族文化教育，辦理輔導贊助推廣等業務，將經營原住民族文化傳播媒體事業之任務，交由新設</w:t>
      </w:r>
      <w:proofErr w:type="gramStart"/>
      <w:r w:rsidRPr="00D62FEA">
        <w:rPr>
          <w:rFonts w:ascii="標楷體" w:eastAsia="標楷體" w:hAnsi="標楷體" w:cs="新細明體" w:hint="eastAsia"/>
          <w:kern w:val="0"/>
          <w:szCs w:val="24"/>
        </w:rPr>
        <w:t>之原視基金會</w:t>
      </w:r>
      <w:proofErr w:type="gramEnd"/>
      <w:r w:rsidRPr="00D62FEA">
        <w:rPr>
          <w:rFonts w:ascii="標楷體" w:eastAsia="標楷體" w:hAnsi="標楷體" w:cs="新細明體" w:hint="eastAsia"/>
          <w:kern w:val="0"/>
          <w:szCs w:val="24"/>
        </w:rPr>
        <w:t>行使。方案二、原文會轉型</w:t>
      </w:r>
      <w:proofErr w:type="gramStart"/>
      <w:r w:rsidRPr="00D62FEA">
        <w:rPr>
          <w:rFonts w:ascii="標楷體" w:eastAsia="標楷體" w:hAnsi="標楷體" w:cs="新細明體" w:hint="eastAsia"/>
          <w:kern w:val="0"/>
          <w:szCs w:val="24"/>
        </w:rPr>
        <w:t>為</w:t>
      </w:r>
      <w:r w:rsidRPr="00D62FEA">
        <w:rPr>
          <w:rFonts w:ascii="標楷體" w:eastAsia="標楷體" w:hAnsi="標楷體" w:cs="新細明體" w:hint="eastAsia"/>
          <w:kern w:val="0"/>
          <w:szCs w:val="24"/>
        </w:rPr>
        <w:t>原視基金會</w:t>
      </w:r>
      <w:proofErr w:type="gramEnd"/>
      <w:r w:rsidRPr="00D62FEA">
        <w:rPr>
          <w:rFonts w:ascii="標楷體" w:eastAsia="標楷體" w:hAnsi="標楷體" w:cs="新細明體" w:hint="eastAsia"/>
          <w:kern w:val="0"/>
          <w:szCs w:val="24"/>
        </w:rPr>
        <w:t>，將文化藝術之</w:t>
      </w:r>
      <w:r w:rsidRPr="00D62FEA">
        <w:rPr>
          <w:rFonts w:ascii="標楷體" w:eastAsia="標楷體" w:hAnsi="標楷體" w:cs="新細明體" w:hint="eastAsia"/>
          <w:kern w:val="0"/>
          <w:szCs w:val="24"/>
        </w:rPr>
        <w:t>輔導贊助推廣等業務</w:t>
      </w:r>
      <w:r w:rsidRPr="00D62FEA">
        <w:rPr>
          <w:rFonts w:ascii="標楷體" w:eastAsia="標楷體" w:hAnsi="標楷體" w:cs="新細明體" w:hint="eastAsia"/>
          <w:kern w:val="0"/>
          <w:szCs w:val="24"/>
        </w:rPr>
        <w:t>回歸原民會行使。</w:t>
      </w:r>
    </w:p>
    <w:p w:rsidR="0088439C" w:rsidRPr="00D62FEA" w:rsidRDefault="0088439C" w:rsidP="00914204">
      <w:pPr>
        <w:widowControl/>
        <w:spacing w:before="100" w:beforeAutospacing="1" w:after="100" w:afterAutospacing="1"/>
        <w:ind w:firstLine="480"/>
        <w:rPr>
          <w:rFonts w:ascii="標楷體" w:eastAsia="標楷體" w:hAnsi="標楷體" w:cs="新細明體" w:hint="eastAsia"/>
          <w:kern w:val="0"/>
          <w:szCs w:val="24"/>
        </w:rPr>
      </w:pPr>
      <w:r w:rsidRPr="00D62FEA">
        <w:rPr>
          <w:rFonts w:ascii="標楷體" w:eastAsia="標楷體" w:hAnsi="標楷體" w:cs="新細明體" w:hint="eastAsia"/>
          <w:kern w:val="0"/>
          <w:szCs w:val="24"/>
        </w:rPr>
        <w:t>(2)</w:t>
      </w:r>
      <w:r w:rsidR="00914F62" w:rsidRPr="00D62FEA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7E3E28" w:rsidRPr="00D62FEA">
        <w:rPr>
          <w:rFonts w:ascii="標楷體" w:eastAsia="標楷體" w:hAnsi="標楷體" w:cs="新細明體" w:hint="eastAsia"/>
          <w:kern w:val="0"/>
          <w:szCs w:val="24"/>
        </w:rPr>
        <w:t>制定原住民族電視法，</w:t>
      </w:r>
      <w:r w:rsidR="008D12A6" w:rsidRPr="00D62FEA">
        <w:rPr>
          <w:rFonts w:ascii="標楷體" w:eastAsia="標楷體" w:hAnsi="標楷體" w:cs="新細明體" w:hint="eastAsia"/>
          <w:kern w:val="0"/>
          <w:szCs w:val="24"/>
        </w:rPr>
        <w:t>或是原住民族廣播電視法（若要擴大經營廣播媒體或其他新興媒體的情況下可考慮）</w:t>
      </w:r>
      <w:r w:rsidR="006F2FC9" w:rsidRPr="00D62FEA">
        <w:rPr>
          <w:rFonts w:ascii="標楷體" w:eastAsia="標楷體" w:hAnsi="標楷體" w:cs="新細明體" w:hint="eastAsia"/>
          <w:kern w:val="0"/>
          <w:szCs w:val="24"/>
        </w:rPr>
        <w:t>。明定</w:t>
      </w:r>
      <w:r w:rsidR="00763EA7" w:rsidRPr="00D62FEA">
        <w:rPr>
          <w:rFonts w:ascii="標楷體" w:eastAsia="標楷體" w:hAnsi="標楷體" w:cs="新細明體" w:hint="eastAsia"/>
          <w:kern w:val="0"/>
          <w:szCs w:val="24"/>
        </w:rPr>
        <w:t>基金會</w:t>
      </w:r>
      <w:r w:rsidR="006F2FC9" w:rsidRPr="00D62FEA">
        <w:rPr>
          <w:rFonts w:ascii="標楷體" w:eastAsia="標楷體" w:hAnsi="標楷體" w:cs="新細明體" w:hint="eastAsia"/>
          <w:kern w:val="0"/>
          <w:szCs w:val="24"/>
        </w:rPr>
        <w:t>的治理架構</w:t>
      </w:r>
      <w:r w:rsidR="00763EA7" w:rsidRPr="00D62FEA">
        <w:rPr>
          <w:rFonts w:ascii="標楷體" w:eastAsia="標楷體" w:hAnsi="標楷體" w:cs="新細明體" w:hint="eastAsia"/>
          <w:kern w:val="0"/>
          <w:szCs w:val="24"/>
        </w:rPr>
        <w:t>與</w:t>
      </w:r>
      <w:r w:rsidR="006F2FC9" w:rsidRPr="00D62FEA">
        <w:rPr>
          <w:rFonts w:ascii="標楷體" w:eastAsia="標楷體" w:hAnsi="標楷體" w:cs="新細明體" w:hint="eastAsia"/>
          <w:kern w:val="0"/>
          <w:szCs w:val="24"/>
        </w:rPr>
        <w:t>電台經營原則。</w:t>
      </w:r>
      <w:r w:rsidR="00307062" w:rsidRPr="00D62FEA">
        <w:rPr>
          <w:rFonts w:ascii="標楷體" w:eastAsia="標楷體" w:hAnsi="標楷體" w:cs="新細明體" w:hint="eastAsia"/>
          <w:kern w:val="0"/>
          <w:szCs w:val="24"/>
        </w:rPr>
        <w:t>簽訂編輯室公約，確保節目產製之獨立自主。</w:t>
      </w:r>
    </w:p>
    <w:p w:rsidR="006F2FC9" w:rsidRPr="00D62FEA" w:rsidRDefault="006F2FC9" w:rsidP="00914204">
      <w:pPr>
        <w:widowControl/>
        <w:spacing w:before="100" w:beforeAutospacing="1" w:after="100" w:afterAutospacing="1"/>
        <w:ind w:firstLine="480"/>
        <w:rPr>
          <w:rFonts w:ascii="標楷體" w:eastAsia="標楷體" w:hAnsi="標楷體" w:cs="新細明體" w:hint="eastAsia"/>
          <w:kern w:val="0"/>
          <w:szCs w:val="24"/>
        </w:rPr>
      </w:pPr>
      <w:r w:rsidRPr="00D62FEA">
        <w:rPr>
          <w:rFonts w:ascii="標楷體" w:eastAsia="標楷體" w:hAnsi="標楷體" w:cs="新細明體" w:hint="eastAsia"/>
          <w:kern w:val="0"/>
          <w:szCs w:val="24"/>
        </w:rPr>
        <w:t xml:space="preserve">(3) </w:t>
      </w:r>
      <w:r w:rsidR="00AA0515" w:rsidRPr="00D62FEA">
        <w:rPr>
          <w:rFonts w:ascii="標楷體" w:eastAsia="標楷體" w:hAnsi="標楷體" w:cs="新細明體" w:hint="eastAsia"/>
          <w:kern w:val="0"/>
          <w:szCs w:val="24"/>
        </w:rPr>
        <w:t>避免政治不當干預。</w:t>
      </w:r>
      <w:r w:rsidRPr="00D62FEA">
        <w:rPr>
          <w:rFonts w:ascii="標楷體" w:eastAsia="標楷體" w:hAnsi="標楷體" w:cs="新細明體" w:hint="eastAsia"/>
          <w:kern w:val="0"/>
          <w:szCs w:val="24"/>
        </w:rPr>
        <w:t>原民會現行</w:t>
      </w:r>
      <w:proofErr w:type="gramStart"/>
      <w:r w:rsidRPr="00D62FEA">
        <w:rPr>
          <w:rFonts w:ascii="標楷體" w:eastAsia="標楷體" w:hAnsi="標楷體" w:cs="新細明體" w:hint="eastAsia"/>
          <w:kern w:val="0"/>
          <w:szCs w:val="24"/>
        </w:rPr>
        <w:t>補助原視之</w:t>
      </w:r>
      <w:proofErr w:type="gramEnd"/>
      <w:r w:rsidRPr="00D62FEA">
        <w:rPr>
          <w:rFonts w:ascii="標楷體" w:eastAsia="標楷體" w:hAnsi="標楷體" w:cs="新細明體" w:hint="eastAsia"/>
          <w:kern w:val="0"/>
          <w:szCs w:val="24"/>
        </w:rPr>
        <w:t>方式，應比照公共電視，改為捐贈，給予原民台更大的自主空間</w:t>
      </w:r>
      <w:r w:rsidR="00646436" w:rsidRPr="00D62FEA">
        <w:rPr>
          <w:rFonts w:ascii="標楷體" w:eastAsia="標楷體" w:hAnsi="標楷體" w:cs="新細明體" w:hint="eastAsia"/>
          <w:kern w:val="0"/>
          <w:szCs w:val="24"/>
        </w:rPr>
        <w:t>。同時，法律明定政府或是政治人物，不得</w:t>
      </w:r>
      <w:proofErr w:type="gramStart"/>
      <w:r w:rsidR="00646436" w:rsidRPr="00D62FEA">
        <w:rPr>
          <w:rFonts w:ascii="標楷體" w:eastAsia="標楷體" w:hAnsi="標楷體" w:cs="新細明體" w:hint="eastAsia"/>
          <w:kern w:val="0"/>
          <w:szCs w:val="24"/>
        </w:rPr>
        <w:t>針對原視之</w:t>
      </w:r>
      <w:proofErr w:type="gramEnd"/>
      <w:r w:rsidR="00646436" w:rsidRPr="00D62FEA">
        <w:rPr>
          <w:rFonts w:ascii="標楷體" w:eastAsia="標楷體" w:hAnsi="標楷體" w:cs="新細明體" w:hint="eastAsia"/>
          <w:kern w:val="0"/>
          <w:szCs w:val="24"/>
        </w:rPr>
        <w:t>特定節目或新聞，進行干預。</w:t>
      </w:r>
    </w:p>
    <w:p w:rsidR="0068562C" w:rsidRPr="00D62FEA" w:rsidRDefault="0068562C" w:rsidP="00914204">
      <w:pPr>
        <w:widowControl/>
        <w:spacing w:before="100" w:beforeAutospacing="1" w:after="100" w:afterAutospacing="1"/>
        <w:ind w:firstLine="480"/>
        <w:rPr>
          <w:rFonts w:ascii="標楷體" w:eastAsia="標楷體" w:hAnsi="標楷體" w:cs="新細明體" w:hint="eastAsia"/>
          <w:kern w:val="0"/>
          <w:szCs w:val="24"/>
        </w:rPr>
      </w:pPr>
    </w:p>
    <w:p w:rsidR="0068562C" w:rsidRPr="00D62FEA" w:rsidRDefault="0068562C" w:rsidP="0068562C">
      <w:pPr>
        <w:widowControl/>
        <w:spacing w:before="100" w:beforeAutospacing="1" w:after="100" w:afterAutospacing="1"/>
        <w:rPr>
          <w:rFonts w:asciiTheme="majorEastAsia" w:eastAsiaTheme="majorEastAsia" w:hAnsiTheme="majorEastAsia" w:hint="eastAsia"/>
          <w:szCs w:val="24"/>
        </w:rPr>
      </w:pPr>
      <w:r w:rsidRPr="00D62FEA">
        <w:rPr>
          <w:rFonts w:asciiTheme="majorEastAsia" w:eastAsiaTheme="majorEastAsia" w:hAnsiTheme="majorEastAsia" w:hint="eastAsia"/>
          <w:szCs w:val="24"/>
        </w:rPr>
        <w:t>附錄：</w:t>
      </w:r>
    </w:p>
    <w:p w:rsidR="0068562C" w:rsidRPr="00D62FEA" w:rsidRDefault="0068562C" w:rsidP="0068562C">
      <w:pPr>
        <w:widowControl/>
        <w:spacing w:before="100" w:beforeAutospacing="1" w:after="100" w:afterAutospacing="1"/>
        <w:rPr>
          <w:rFonts w:asciiTheme="majorEastAsia" w:eastAsiaTheme="majorEastAsia" w:hAnsiTheme="majorEastAsia" w:hint="eastAsia"/>
        </w:rPr>
      </w:pPr>
      <w:r w:rsidRPr="00D62FEA">
        <w:rPr>
          <w:rFonts w:asciiTheme="majorEastAsia" w:eastAsiaTheme="majorEastAsia" w:hAnsiTheme="majorEastAsia" w:hint="eastAsia"/>
          <w:szCs w:val="24"/>
        </w:rPr>
        <w:t>｢</w:t>
      </w:r>
      <w:r w:rsidRPr="00D62FEA">
        <w:rPr>
          <w:rFonts w:asciiTheme="majorEastAsia" w:eastAsiaTheme="majorEastAsia" w:hAnsiTheme="majorEastAsia" w:cs="新細明體"/>
          <w:szCs w:val="24"/>
        </w:rPr>
        <w:t xml:space="preserve"> </w:t>
      </w:r>
      <w:r w:rsidRPr="00D62FEA">
        <w:rPr>
          <w:rFonts w:asciiTheme="majorEastAsia" w:eastAsiaTheme="majorEastAsia" w:hAnsiTheme="majorEastAsia" w:cs="新細明體" w:hint="eastAsia"/>
          <w:szCs w:val="24"/>
        </w:rPr>
        <w:t>財團法人原住民族文化事業基金會設置條例｣</w:t>
      </w:r>
      <w:r w:rsidRPr="00D62FEA">
        <w:rPr>
          <w:rFonts w:asciiTheme="majorEastAsia" w:eastAsiaTheme="majorEastAsia" w:hAnsiTheme="majorEastAsia" w:hint="eastAsia"/>
        </w:rPr>
        <w:t>第四條：</w:t>
      </w:r>
    </w:p>
    <w:p w:rsidR="0068562C" w:rsidRPr="00D62FEA" w:rsidRDefault="0068562C" w:rsidP="0068562C">
      <w:pPr>
        <w:widowControl/>
        <w:spacing w:before="100" w:beforeAutospacing="1" w:after="100" w:afterAutospacing="1"/>
        <w:rPr>
          <w:rFonts w:asciiTheme="majorEastAsia" w:eastAsiaTheme="majorEastAsia" w:hAnsiTheme="majorEastAsia" w:cs="新細明體"/>
          <w:kern w:val="0"/>
          <w:szCs w:val="24"/>
        </w:rPr>
      </w:pPr>
      <w:r w:rsidRPr="00D62FEA">
        <w:rPr>
          <w:rFonts w:asciiTheme="majorEastAsia" w:eastAsiaTheme="majorEastAsia" w:hAnsiTheme="majorEastAsia" w:hint="eastAsia"/>
          <w:sz w:val="21"/>
          <w:szCs w:val="21"/>
        </w:rPr>
        <w:t>本基金會之業務範圍如下：</w:t>
      </w:r>
      <w:r w:rsidRPr="00D62FEA">
        <w:rPr>
          <w:rFonts w:asciiTheme="majorEastAsia" w:eastAsiaTheme="majorEastAsia" w:hAnsiTheme="majorEastAsia"/>
          <w:sz w:val="21"/>
          <w:szCs w:val="21"/>
        </w:rPr>
        <w:t xml:space="preserve"> </w:t>
      </w:r>
      <w:bookmarkStart w:id="0" w:name="_GoBack"/>
      <w:bookmarkEnd w:id="0"/>
    </w:p>
    <w:p w:rsidR="0068562C" w:rsidRPr="00D62FEA" w:rsidRDefault="0068562C" w:rsidP="0068562C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D62FEA">
        <w:rPr>
          <w:rFonts w:asciiTheme="majorEastAsia" w:eastAsiaTheme="majorEastAsia" w:hAnsiTheme="majorEastAsia" w:hint="eastAsia"/>
          <w:sz w:val="21"/>
          <w:szCs w:val="21"/>
        </w:rPr>
        <w:t>一、原住民族廣播、電視專屬頻道之規劃及普及服務。</w:t>
      </w:r>
      <w:r w:rsidRPr="00D62FEA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:rsidR="0068562C" w:rsidRPr="00D62FEA" w:rsidRDefault="0068562C" w:rsidP="0068562C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D62FEA">
        <w:rPr>
          <w:rFonts w:asciiTheme="majorEastAsia" w:eastAsiaTheme="majorEastAsia" w:hAnsiTheme="majorEastAsia" w:hint="eastAsia"/>
          <w:sz w:val="21"/>
          <w:szCs w:val="21"/>
        </w:rPr>
        <w:t>二、原住民族文化及傳播出版品之發行及推廣。</w:t>
      </w:r>
      <w:r w:rsidRPr="00D62FEA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:rsidR="0068562C" w:rsidRPr="00D62FEA" w:rsidRDefault="0068562C" w:rsidP="0068562C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D62FEA">
        <w:rPr>
          <w:rFonts w:asciiTheme="majorEastAsia" w:eastAsiaTheme="majorEastAsia" w:hAnsiTheme="majorEastAsia" w:hint="eastAsia"/>
          <w:sz w:val="21"/>
          <w:szCs w:val="21"/>
        </w:rPr>
        <w:t>三、原住民族文化傳播網站之建置及推廣。</w:t>
      </w:r>
      <w:r w:rsidRPr="00D62FEA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:rsidR="0068562C" w:rsidRPr="00D62FEA" w:rsidRDefault="0068562C" w:rsidP="0068562C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D62FEA">
        <w:rPr>
          <w:rFonts w:asciiTheme="majorEastAsia" w:eastAsiaTheme="majorEastAsia" w:hAnsiTheme="majorEastAsia" w:hint="eastAsia"/>
          <w:sz w:val="21"/>
          <w:szCs w:val="21"/>
        </w:rPr>
        <w:t>四、原住民族文化、語言、藝術、傳播等活動之輔導、辦理及贊助。</w:t>
      </w:r>
      <w:r w:rsidRPr="00D62FEA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:rsidR="0068562C" w:rsidRPr="00D62FEA" w:rsidRDefault="0068562C" w:rsidP="0068562C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D62FEA">
        <w:rPr>
          <w:rFonts w:asciiTheme="majorEastAsia" w:eastAsiaTheme="majorEastAsia" w:hAnsiTheme="majorEastAsia" w:hint="eastAsia"/>
          <w:sz w:val="21"/>
          <w:szCs w:val="21"/>
        </w:rPr>
        <w:t>五、原住民族文化、語言、藝術及傳播等工作者之培育及獎助。</w:t>
      </w:r>
      <w:r w:rsidRPr="00D62FEA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:rsidR="0068562C" w:rsidRPr="00D62FEA" w:rsidRDefault="0068562C" w:rsidP="0068562C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D62FEA">
        <w:rPr>
          <w:rFonts w:asciiTheme="majorEastAsia" w:eastAsiaTheme="majorEastAsia" w:hAnsiTheme="majorEastAsia" w:hint="eastAsia"/>
          <w:sz w:val="21"/>
          <w:szCs w:val="21"/>
        </w:rPr>
        <w:t>六、其他與原住民族文化、語言、藝術事業及傳播媒體有關之業務。</w:t>
      </w:r>
      <w:r w:rsidRPr="00D62FEA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:rsidR="0068562C" w:rsidRPr="00D62FEA" w:rsidRDefault="0068562C" w:rsidP="00914204">
      <w:pPr>
        <w:widowControl/>
        <w:spacing w:before="100" w:beforeAutospacing="1" w:after="100" w:afterAutospacing="1"/>
        <w:ind w:firstLine="480"/>
        <w:rPr>
          <w:rFonts w:ascii="標楷體" w:eastAsia="標楷體" w:hAnsi="標楷體" w:hint="eastAsia"/>
          <w:sz w:val="21"/>
          <w:szCs w:val="21"/>
        </w:rPr>
      </w:pPr>
    </w:p>
    <w:sectPr w:rsidR="0068562C" w:rsidRPr="00D62F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BB"/>
    <w:rsid w:val="00005A78"/>
    <w:rsid w:val="00161511"/>
    <w:rsid w:val="00164169"/>
    <w:rsid w:val="00192397"/>
    <w:rsid w:val="001B3BBB"/>
    <w:rsid w:val="0020650C"/>
    <w:rsid w:val="002460ED"/>
    <w:rsid w:val="002461BB"/>
    <w:rsid w:val="002A7468"/>
    <w:rsid w:val="002C109F"/>
    <w:rsid w:val="00307062"/>
    <w:rsid w:val="004351E5"/>
    <w:rsid w:val="00460EFD"/>
    <w:rsid w:val="00465D9E"/>
    <w:rsid w:val="00487611"/>
    <w:rsid w:val="005616B8"/>
    <w:rsid w:val="0058645E"/>
    <w:rsid w:val="00637488"/>
    <w:rsid w:val="00646436"/>
    <w:rsid w:val="0068562C"/>
    <w:rsid w:val="00693C02"/>
    <w:rsid w:val="006A56E0"/>
    <w:rsid w:val="006F2FC9"/>
    <w:rsid w:val="00763EA7"/>
    <w:rsid w:val="007E3E28"/>
    <w:rsid w:val="008544DD"/>
    <w:rsid w:val="0088439C"/>
    <w:rsid w:val="008D12A6"/>
    <w:rsid w:val="00914204"/>
    <w:rsid w:val="00914F62"/>
    <w:rsid w:val="0099797A"/>
    <w:rsid w:val="009A42C6"/>
    <w:rsid w:val="009C1AA8"/>
    <w:rsid w:val="00A14081"/>
    <w:rsid w:val="00AA0515"/>
    <w:rsid w:val="00AA7811"/>
    <w:rsid w:val="00B166D2"/>
    <w:rsid w:val="00B25A4B"/>
    <w:rsid w:val="00B463D2"/>
    <w:rsid w:val="00C56715"/>
    <w:rsid w:val="00CA5A13"/>
    <w:rsid w:val="00CD14AF"/>
    <w:rsid w:val="00D62FEA"/>
    <w:rsid w:val="00DA4852"/>
    <w:rsid w:val="00DB7914"/>
    <w:rsid w:val="00DC19C6"/>
    <w:rsid w:val="00DD3917"/>
    <w:rsid w:val="00E1603A"/>
    <w:rsid w:val="00E66EC1"/>
    <w:rsid w:val="00EB009D"/>
    <w:rsid w:val="00F001E0"/>
    <w:rsid w:val="00F148CD"/>
    <w:rsid w:val="00F55478"/>
    <w:rsid w:val="00F8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9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351E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35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9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351E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3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2014-10-02T04:05:00Z</cp:lastPrinted>
  <dcterms:created xsi:type="dcterms:W3CDTF">2014-10-02T02:42:00Z</dcterms:created>
  <dcterms:modified xsi:type="dcterms:W3CDTF">2014-10-02T04:11:00Z</dcterms:modified>
</cp:coreProperties>
</file>